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0" w:type="dxa"/>
        <w:tblLook w:val="04A0" w:firstRow="1" w:lastRow="0" w:firstColumn="1" w:lastColumn="0" w:noHBand="0" w:noVBand="1"/>
      </w:tblPr>
      <w:tblGrid>
        <w:gridCol w:w="409"/>
        <w:gridCol w:w="13058"/>
        <w:gridCol w:w="1893"/>
      </w:tblGrid>
      <w:tr w:rsidR="00BD1DF2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DF2" w:rsidRPr="00421ECB" w:rsidRDefault="00BD1DF2" w:rsidP="005B4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№23</w:t>
            </w:r>
          </w:p>
        </w:tc>
      </w:tr>
      <w:tr w:rsidR="00BD1DF2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DF2" w:rsidRPr="00421ECB" w:rsidRDefault="00BD1DF2" w:rsidP="005B4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BD1DF2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DF2" w:rsidRPr="00421ECB" w:rsidRDefault="00BD1DF2" w:rsidP="005B4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КАЧЕСТВА </w:t>
            </w:r>
            <w:proofErr w:type="gramStart"/>
            <w:r w:rsidRPr="00421ECB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ДЕЯТЕЛЬНОСТИ ОРГАНИЗАЦИИ КУЛЬТУРЫ</w:t>
            </w:r>
            <w:proofErr w:type="gramEnd"/>
          </w:p>
        </w:tc>
      </w:tr>
      <w:tr w:rsidR="00BD1DF2" w:rsidRPr="00421ECB" w:rsidTr="005B47F8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DF2" w:rsidRPr="00421ECB" w:rsidRDefault="00BD1DF2" w:rsidP="005B4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BD1DF2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DF2" w:rsidRPr="00421ECB" w:rsidRDefault="00BD1DF2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 xml:space="preserve">Наименование организации: Муниципальное казённое учреждение культуры </w:t>
            </w:r>
            <w:proofErr w:type="spellStart"/>
            <w:r w:rsidRPr="00421ECB">
              <w:rPr>
                <w:rFonts w:ascii="Times New Roman" w:hAnsi="Times New Roman" w:cs="Times New Roman"/>
                <w:color w:val="000000"/>
              </w:rPr>
              <w:t>Чаинского</w:t>
            </w:r>
            <w:proofErr w:type="spellEnd"/>
            <w:r w:rsidRPr="00421ECB">
              <w:rPr>
                <w:rFonts w:ascii="Times New Roman" w:hAnsi="Times New Roman" w:cs="Times New Roman"/>
                <w:color w:val="000000"/>
              </w:rPr>
              <w:t xml:space="preserve"> сельского поселения "</w:t>
            </w:r>
            <w:proofErr w:type="spellStart"/>
            <w:r w:rsidRPr="00421ECB">
              <w:rPr>
                <w:rFonts w:ascii="Times New Roman" w:hAnsi="Times New Roman" w:cs="Times New Roman"/>
                <w:color w:val="000000"/>
              </w:rPr>
              <w:t>Чаинский</w:t>
            </w:r>
            <w:proofErr w:type="spellEnd"/>
            <w:r w:rsidRPr="00421ECB">
              <w:rPr>
                <w:rFonts w:ascii="Times New Roman" w:hAnsi="Times New Roman" w:cs="Times New Roman"/>
                <w:color w:val="000000"/>
              </w:rPr>
              <w:t xml:space="preserve"> центр культуры и досуга"</w:t>
            </w:r>
          </w:p>
        </w:tc>
      </w:tr>
      <w:tr w:rsidR="00BD1DF2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DF2" w:rsidRPr="00421ECB" w:rsidRDefault="00BD1DF2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Регион: Томская область</w:t>
            </w:r>
          </w:p>
        </w:tc>
      </w:tr>
      <w:tr w:rsidR="00BD1DF2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DF2" w:rsidRPr="00421ECB" w:rsidRDefault="00BD1DF2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 xml:space="preserve">Адрес: 636407, </w:t>
            </w:r>
            <w:proofErr w:type="gramStart"/>
            <w:r w:rsidRPr="00421ECB">
              <w:rPr>
                <w:rFonts w:ascii="Times New Roman" w:hAnsi="Times New Roman" w:cs="Times New Roman"/>
                <w:color w:val="000000"/>
              </w:rPr>
              <w:t>Томская</w:t>
            </w:r>
            <w:proofErr w:type="gramEnd"/>
            <w:r w:rsidRPr="00421ECB">
              <w:rPr>
                <w:rFonts w:ascii="Times New Roman" w:hAnsi="Times New Roman" w:cs="Times New Roman"/>
                <w:color w:val="000000"/>
              </w:rPr>
              <w:t xml:space="preserve"> обл., </w:t>
            </w:r>
            <w:proofErr w:type="spellStart"/>
            <w:r w:rsidRPr="00421ECB">
              <w:rPr>
                <w:rFonts w:ascii="Times New Roman" w:hAnsi="Times New Roman" w:cs="Times New Roman"/>
                <w:color w:val="000000"/>
              </w:rPr>
              <w:t>Чаинский</w:t>
            </w:r>
            <w:proofErr w:type="spellEnd"/>
            <w:r w:rsidRPr="00421ECB">
              <w:rPr>
                <w:rFonts w:ascii="Times New Roman" w:hAnsi="Times New Roman" w:cs="Times New Roman"/>
                <w:color w:val="000000"/>
              </w:rPr>
              <w:t xml:space="preserve"> р-н, с. </w:t>
            </w:r>
            <w:proofErr w:type="spellStart"/>
            <w:r w:rsidRPr="00421ECB">
              <w:rPr>
                <w:rFonts w:ascii="Times New Roman" w:hAnsi="Times New Roman" w:cs="Times New Roman"/>
                <w:color w:val="000000"/>
              </w:rPr>
              <w:t>Чаинск</w:t>
            </w:r>
            <w:proofErr w:type="spellEnd"/>
            <w:r w:rsidRPr="00421ECB">
              <w:rPr>
                <w:rFonts w:ascii="Times New Roman" w:hAnsi="Times New Roman" w:cs="Times New Roman"/>
                <w:color w:val="000000"/>
              </w:rPr>
              <w:t>, ул. Комсомольская, 14</w:t>
            </w:r>
          </w:p>
        </w:tc>
      </w:tr>
      <w:tr w:rsidR="00BD1DF2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DF2" w:rsidRPr="00421ECB" w:rsidRDefault="00BD1DF2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Ф.И.О. руководителя: Кисель Татьяна Анатольевна</w:t>
            </w:r>
          </w:p>
        </w:tc>
      </w:tr>
      <w:tr w:rsidR="00BD1DF2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DF2" w:rsidRPr="00421ECB" w:rsidRDefault="00BD1DF2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Контактный телефон: 8(38257)56167</w:t>
            </w:r>
          </w:p>
        </w:tc>
      </w:tr>
      <w:tr w:rsidR="00BD1DF2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DF2" w:rsidRPr="00421ECB" w:rsidRDefault="00BD1DF2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BD1DF2" w:rsidRPr="00421ECB" w:rsidTr="005B47F8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DF2" w:rsidRPr="00421ECB" w:rsidRDefault="00BD1DF2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BD1DF2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BD1DF2" w:rsidRPr="00421ECB" w:rsidTr="005B47F8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BD1DF2" w:rsidRPr="00421ECB" w:rsidTr="005B47F8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DF2" w:rsidRPr="00421ECB" w:rsidRDefault="00BD1DF2" w:rsidP="005B47F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91,1</w:t>
            </w:r>
          </w:p>
        </w:tc>
      </w:tr>
      <w:tr w:rsidR="00BD1DF2" w:rsidRPr="00421ECB" w:rsidTr="005B47F8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Показатель "Соответствие информации о деятельности организации культуры, размещенной на общедоступных информационных ресурсах, ее </w:t>
            </w:r>
            <w:bookmarkStart w:id="0" w:name="_GoBack"/>
            <w:bookmarkEnd w:id="0"/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DF2" w:rsidRPr="00421ECB" w:rsidRDefault="00BD1DF2" w:rsidP="005B47F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</w:tr>
      <w:tr w:rsidR="00BD1DF2" w:rsidRPr="00421ECB" w:rsidTr="005B47F8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DF2" w:rsidRPr="00421ECB" w:rsidRDefault="00BD1DF2" w:rsidP="005B47F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BD1DF2" w:rsidRPr="00421ECB" w:rsidTr="005B47F8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DF2" w:rsidRPr="00421ECB" w:rsidRDefault="00BD1DF2" w:rsidP="005B47F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BD1DF2" w:rsidRPr="00421ECB" w:rsidTr="005B47F8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DF2" w:rsidRPr="00421ECB" w:rsidRDefault="00BD1DF2" w:rsidP="005B47F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97,3</w:t>
            </w:r>
          </w:p>
        </w:tc>
      </w:tr>
      <w:tr w:rsidR="00BD1DF2" w:rsidRPr="00421ECB" w:rsidTr="005B47F8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DF2" w:rsidRPr="00421ECB" w:rsidRDefault="00BD1DF2" w:rsidP="005B47F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BD1DF2" w:rsidRPr="00421ECB" w:rsidTr="005B47F8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DF2" w:rsidRPr="00421ECB" w:rsidRDefault="00BD1DF2" w:rsidP="005B47F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BD1DF2" w:rsidRPr="00421ECB" w:rsidTr="005B47F8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DF2" w:rsidRPr="00421ECB" w:rsidRDefault="00BD1DF2" w:rsidP="005B47F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34,1</w:t>
            </w:r>
          </w:p>
        </w:tc>
      </w:tr>
      <w:tr w:rsidR="00BD1DF2" w:rsidRPr="00421ECB" w:rsidTr="005B47F8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DF2" w:rsidRPr="00421ECB" w:rsidRDefault="00BD1DF2" w:rsidP="005B47F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D1DF2" w:rsidRPr="00421ECB" w:rsidTr="005B47F8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DF2" w:rsidRPr="00421ECB" w:rsidRDefault="00BD1DF2" w:rsidP="005B47F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D1DF2" w:rsidRPr="00421ECB" w:rsidTr="005B47F8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DF2" w:rsidRPr="00421ECB" w:rsidRDefault="00BD1DF2" w:rsidP="005B47F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BD1DF2" w:rsidRPr="00421ECB" w:rsidTr="005B47F8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DF2" w:rsidRPr="00421ECB" w:rsidRDefault="00BD1DF2" w:rsidP="005B47F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98,2</w:t>
            </w:r>
          </w:p>
        </w:tc>
      </w:tr>
      <w:tr w:rsidR="00BD1DF2" w:rsidRPr="00421ECB" w:rsidTr="005B47F8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DF2" w:rsidRPr="00421ECB" w:rsidRDefault="00BD1DF2" w:rsidP="005B47F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BD1DF2" w:rsidRPr="00421ECB" w:rsidTr="005B47F8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DF2" w:rsidRPr="00421ECB" w:rsidRDefault="00BD1DF2" w:rsidP="005B47F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BD1DF2" w:rsidRPr="00421ECB" w:rsidTr="005B47F8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DF2" w:rsidRPr="00421ECB" w:rsidRDefault="00BD1DF2" w:rsidP="005B47F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BD1DF2" w:rsidRPr="00421ECB" w:rsidTr="005B47F8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DF2" w:rsidRPr="00421ECB" w:rsidRDefault="00BD1DF2" w:rsidP="005B47F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</w:t>
            </w:r>
          </w:p>
        </w:tc>
      </w:tr>
      <w:tr w:rsidR="00BD1DF2" w:rsidRPr="00421ECB" w:rsidTr="005B47F8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D1DF2" w:rsidRPr="00421ECB" w:rsidRDefault="00BD1DF2" w:rsidP="005B47F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BD1DF2" w:rsidRPr="00421ECB" w:rsidTr="005B47F8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D1DF2" w:rsidRPr="00421ECB" w:rsidRDefault="00BD1DF2" w:rsidP="005B47F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BD1DF2" w:rsidRPr="00421ECB" w:rsidTr="005B47F8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D1DF2" w:rsidRPr="00421ECB" w:rsidRDefault="00BD1DF2" w:rsidP="005B47F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BD1DF2" w:rsidRPr="00421ECB" w:rsidTr="005B47F8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DF2" w:rsidRPr="00421ECB" w:rsidRDefault="00BD1DF2" w:rsidP="005B4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DF2" w:rsidRPr="00421ECB" w:rsidRDefault="00BD1DF2" w:rsidP="005B47F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83,86 (31)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1DC" w:rsidRPr="00421ECB" w:rsidRDefault="00E851DC" w:rsidP="005B4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1ECB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21ECB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</w:t>
            </w:r>
            <w:proofErr w:type="gramEnd"/>
            <w:r w:rsidRPr="00421ECB">
              <w:rPr>
                <w:rFonts w:ascii="Times New Roman" w:hAnsi="Times New Roman" w:cs="Times New Roman"/>
                <w:color w:val="000000"/>
              </w:rPr>
              <w:t xml:space="preserve">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адрес сайта учредителя/учредителей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копия устава организации культуры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материально-техническое обеспечение предоставления услуг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 xml:space="preserve">- результаты независимой </w:t>
            </w:r>
            <w:proofErr w:type="gramStart"/>
            <w:r w:rsidRPr="00421ECB">
              <w:rPr>
                <w:rFonts w:ascii="Times New Roman" w:hAnsi="Times New Roman" w:cs="Times New Roman"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1ECB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"Комфортность условий предоставления услуг":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комфортную зону отдыха (ожидания) оборудованную соответствующей мебелью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1ECB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lastRenderedPageBreak/>
              <w:t>- сменные кресла-коляски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421ECB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421ECB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421ECB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421ECB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 w:rsidR="00E851DC" w:rsidRPr="00421ECB" w:rsidTr="005B47F8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1DC" w:rsidRPr="00421ECB" w:rsidRDefault="00E851DC" w:rsidP="005B47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культуры в сети "Интернет" для инвалидов по зрению</w:t>
            </w:r>
          </w:p>
        </w:tc>
      </w:tr>
    </w:tbl>
    <w:p w:rsidR="00BD1DF2" w:rsidRDefault="00BD1DF2"/>
    <w:p w:rsidR="00BD1DF2" w:rsidRDefault="00BD1DF2"/>
    <w:p w:rsidR="00BD1DF2" w:rsidRDefault="00BD1DF2"/>
    <w:p w:rsidR="00BD1DF2" w:rsidRDefault="00BD1DF2"/>
    <w:p w:rsidR="00BD1DF2" w:rsidRDefault="00BD1DF2"/>
    <w:p w:rsidR="00BD1DF2" w:rsidRDefault="00BD1DF2"/>
    <w:p w:rsidR="00BD1DF2" w:rsidRDefault="00BD1DF2"/>
    <w:p w:rsidR="00BD1DF2" w:rsidRDefault="00BD1DF2"/>
    <w:p w:rsidR="00BD1DF2" w:rsidRDefault="00BD1DF2"/>
    <w:p w:rsidR="00BD1DF2" w:rsidRDefault="00BD1DF2"/>
    <w:p w:rsidR="00BD1DF2" w:rsidRDefault="00BD1DF2"/>
    <w:p w:rsidR="00BD1DF2" w:rsidRDefault="00BD1DF2"/>
    <w:p w:rsidR="00BD1DF2" w:rsidRDefault="00BD1DF2"/>
    <w:p w:rsidR="00BD1DF2" w:rsidRDefault="00BD1DF2"/>
    <w:p w:rsidR="00BD1DF2" w:rsidRDefault="00BD1DF2"/>
    <w:p w:rsidR="00BD1DF2" w:rsidRDefault="00BD1DF2"/>
    <w:p w:rsidR="00BD1DF2" w:rsidRDefault="00BD1DF2"/>
    <w:p w:rsidR="00BD1DF2" w:rsidRDefault="00BD1DF2"/>
    <w:p w:rsidR="00BD1DF2" w:rsidRDefault="00BD1DF2"/>
    <w:p w:rsidR="00BD1DF2" w:rsidRDefault="00BD1DF2"/>
    <w:p w:rsidR="00BD1DF2" w:rsidRDefault="00BD1DF2"/>
    <w:p w:rsidR="00BD1DF2" w:rsidRDefault="00BD1DF2"/>
    <w:p w:rsidR="00BD1DF2" w:rsidRDefault="00BD1DF2"/>
    <w:p w:rsidR="00BD1DF2" w:rsidRDefault="00BD1DF2"/>
    <w:sectPr w:rsidR="00BD1DF2" w:rsidSect="00BD1D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7E"/>
    <w:rsid w:val="003B1948"/>
    <w:rsid w:val="00982C7E"/>
    <w:rsid w:val="00BD1DF2"/>
    <w:rsid w:val="00E8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1115</Words>
  <Characters>6361</Characters>
  <Application>Microsoft Office Word</Application>
  <DocSecurity>0</DocSecurity>
  <Lines>53</Lines>
  <Paragraphs>14</Paragraphs>
  <ScaleCrop>false</ScaleCrop>
  <Company/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2023-03-29T08:36:00Z</dcterms:created>
  <dcterms:modified xsi:type="dcterms:W3CDTF">2023-03-29T08:47:00Z</dcterms:modified>
</cp:coreProperties>
</file>